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32DAE" w14:textId="17D78C2B" w:rsidR="00912735" w:rsidRDefault="00912735" w:rsidP="00C07C80">
      <w:pPr>
        <w:pStyle w:val="Nadpis1"/>
      </w:pPr>
    </w:p>
    <w:p w14:paraId="3C161705" w14:textId="4495FA34" w:rsidR="00C07C80" w:rsidRDefault="00C07C80" w:rsidP="00C07C80">
      <w:pPr>
        <w:pStyle w:val="Nadpis2"/>
      </w:pPr>
      <w:r>
        <w:t>Jak funguje „naše“ školní jídelna</w:t>
      </w:r>
    </w:p>
    <w:p w14:paraId="0234D386" w14:textId="3CCE4375" w:rsidR="00C07C80" w:rsidRDefault="00C07C80" w:rsidP="00C07C80">
      <w:r>
        <w:t xml:space="preserve">Školní jídelna ZŠ </w:t>
      </w:r>
      <w:proofErr w:type="gramStart"/>
      <w:r>
        <w:t>Bechyně- Školní</w:t>
      </w:r>
      <w:proofErr w:type="gramEnd"/>
      <w:r>
        <w:t xml:space="preserve"> ul. Denně připravuje kolem 550 obědů. Z toho je cca 450 obědů určeno pro žáky škol. Další strávníci jsou senioři, bývalí zaměstnanci školy, klienti domů s pečovatelskými službami, zaměstnanci firem.</w:t>
      </w:r>
    </w:p>
    <w:p w14:paraId="76B51DB2" w14:textId="1C7D953D" w:rsidR="00C07C80" w:rsidRDefault="00C07C80" w:rsidP="00C07C80">
      <w:r>
        <w:t>Součástí naší práce není pouze samotné vaření. Každý den také převážíme cca 250 obědů do vedlejší základní školy, kde funguje pouze výdejna. O výdej se starají naše kuchařky, které po dokončení práce v hlavní jídelně odcházejí zajistit obsluhu i tam.</w:t>
      </w:r>
    </w:p>
    <w:p w14:paraId="73599733" w14:textId="75A7BEC8" w:rsidR="00C07C80" w:rsidRDefault="00C07C80" w:rsidP="00C07C80">
      <w:r>
        <w:t>Mnoho lidí si představuje školní jídelnu pouze jako místo, kde se uvaří oběd. Ve skutečnosti je provoz školního stravování velmi náročný a podléhá přísným pravidlům a normám.</w:t>
      </w:r>
    </w:p>
    <w:p w14:paraId="52078CF3" w14:textId="1816E028" w:rsidR="00C07C80" w:rsidRPr="00C07C80" w:rsidRDefault="00C07C80" w:rsidP="00C07C80">
      <w:pPr>
        <w:pStyle w:val="Nadpis2"/>
      </w:pPr>
      <w:r>
        <w:t>Musíme dodržovat:</w:t>
      </w:r>
    </w:p>
    <w:p w14:paraId="1DB51A31" w14:textId="15016E7F" w:rsidR="00C07C80" w:rsidRDefault="00C07C80" w:rsidP="00C07C80">
      <w:pPr>
        <w:pStyle w:val="Odstavecseseznamem"/>
        <w:numPr>
          <w:ilvl w:val="0"/>
          <w:numId w:val="1"/>
        </w:numPr>
      </w:pPr>
      <w:r>
        <w:t>Hygienické předpisy</w:t>
      </w:r>
    </w:p>
    <w:p w14:paraId="4A553F1C" w14:textId="652A39F4" w:rsidR="00C07C80" w:rsidRDefault="00C07C80" w:rsidP="00C07C80">
      <w:pPr>
        <w:pStyle w:val="Odstavecseseznamem"/>
        <w:numPr>
          <w:ilvl w:val="0"/>
          <w:numId w:val="1"/>
        </w:numPr>
      </w:pPr>
      <w:r>
        <w:t>Spotřební koš stanovený vyhláškou</w:t>
      </w:r>
    </w:p>
    <w:p w14:paraId="76F2D659" w14:textId="74F6EE43" w:rsidR="00C07C80" w:rsidRDefault="00C07C80" w:rsidP="00C07C80">
      <w:pPr>
        <w:pStyle w:val="Odstavecseseznamem"/>
        <w:numPr>
          <w:ilvl w:val="0"/>
          <w:numId w:val="1"/>
        </w:numPr>
      </w:pPr>
      <w:r>
        <w:t>Nutriční doporučení pro děti</w:t>
      </w:r>
    </w:p>
    <w:p w14:paraId="13E9794B" w14:textId="3219BA03" w:rsidR="00C07C80" w:rsidRDefault="00C07C80" w:rsidP="00C07C80">
      <w:pPr>
        <w:pStyle w:val="Odstavecseseznamem"/>
        <w:numPr>
          <w:ilvl w:val="0"/>
          <w:numId w:val="1"/>
        </w:numPr>
      </w:pPr>
      <w:r>
        <w:t>Ekonomické limity na cenu oběda</w:t>
      </w:r>
    </w:p>
    <w:p w14:paraId="03EEB555" w14:textId="287EC9E8" w:rsidR="00C07C80" w:rsidRDefault="00C07C80" w:rsidP="00C07C80">
      <w:pPr>
        <w:pStyle w:val="Odstavecseseznamem"/>
        <w:numPr>
          <w:ilvl w:val="0"/>
          <w:numId w:val="1"/>
        </w:numPr>
      </w:pPr>
      <w:r>
        <w:t>Pravidla bezpečnosti potravin</w:t>
      </w:r>
    </w:p>
    <w:p w14:paraId="656A3FFB" w14:textId="64AA1147" w:rsidR="00C07C80" w:rsidRDefault="00C07C80" w:rsidP="00C07C80">
      <w:pPr>
        <w:pStyle w:val="Odstavecseseznamem"/>
        <w:numPr>
          <w:ilvl w:val="0"/>
          <w:numId w:val="1"/>
        </w:numPr>
      </w:pPr>
      <w:r>
        <w:t>Personální a provozní možnosti kuchyně</w:t>
      </w:r>
    </w:p>
    <w:p w14:paraId="3B1E232C" w14:textId="63568256" w:rsidR="00C07C80" w:rsidRDefault="00C07C80" w:rsidP="00C07C80">
      <w:pPr>
        <w:ind w:left="360"/>
      </w:pPr>
      <w:r>
        <w:t>Každý den musíme zajistit, aby obědy byly nejen chutné, ale především výživově vyvážené a finančně dostupné.</w:t>
      </w:r>
    </w:p>
    <w:p w14:paraId="217A4580" w14:textId="648F29E2" w:rsidR="00C07C80" w:rsidRDefault="00C07C80" w:rsidP="00C07C80">
      <w:pPr>
        <w:pStyle w:val="Nadpis2"/>
      </w:pPr>
      <w:r>
        <w:t>Salátové bary a čerstvá zelenina</w:t>
      </w:r>
    </w:p>
    <w:p w14:paraId="795EC726" w14:textId="6E7B2C75" w:rsidR="005569C3" w:rsidRDefault="005569C3" w:rsidP="005569C3">
      <w:r>
        <w:t>V minulém roce, kdy jsem ještě nepracovala jako vedoucí školní jídelny obdrželo vedení školy podnět od některých rodičů ohledně zavedení salátových barů pro děti, které bylo po vyjednávání se zřizovatelem schváleno. Chápu, že rodiče chtějí pro své děti pestrou nabídku a možnost doplnit si jídlo například zeleninou, je však důležité vysvětlit, že provoz salátových barů není jednoduchý, jak se může na první pohled zdát.</w:t>
      </w:r>
    </w:p>
    <w:p w14:paraId="7AC43D92" w14:textId="34F91AD8" w:rsidR="005569C3" w:rsidRDefault="005569C3" w:rsidP="005569C3">
      <w:r>
        <w:t>Aby mohl být salátový bar denně plně zásoben čerstvou zeleninou a ovocem:</w:t>
      </w:r>
    </w:p>
    <w:p w14:paraId="1FFC3593" w14:textId="7B49647E" w:rsidR="005569C3" w:rsidRDefault="005569C3" w:rsidP="005569C3">
      <w:pPr>
        <w:pStyle w:val="Odstavecseseznamem"/>
        <w:numPr>
          <w:ilvl w:val="0"/>
          <w:numId w:val="2"/>
        </w:numPr>
      </w:pPr>
      <w:r>
        <w:t>je potřeba dostatek personálu na přípravu,</w:t>
      </w:r>
    </w:p>
    <w:p w14:paraId="133391B0" w14:textId="3BB4BE7B" w:rsidR="005569C3" w:rsidRDefault="005569C3" w:rsidP="005569C3">
      <w:pPr>
        <w:pStyle w:val="Odstavecseseznamem"/>
        <w:numPr>
          <w:ilvl w:val="0"/>
          <w:numId w:val="2"/>
        </w:numPr>
      </w:pPr>
      <w:r>
        <w:t>doplňování a hygienickou kontrolu</w:t>
      </w:r>
    </w:p>
    <w:p w14:paraId="45702E4C" w14:textId="5DC87F7B" w:rsidR="005569C3" w:rsidRDefault="005569C3" w:rsidP="005569C3">
      <w:pPr>
        <w:pStyle w:val="Odstavecseseznamem"/>
        <w:numPr>
          <w:ilvl w:val="0"/>
          <w:numId w:val="2"/>
        </w:numPr>
      </w:pPr>
      <w:r>
        <w:t>musí být zajištěny vhodné skladovací podmínky</w:t>
      </w:r>
    </w:p>
    <w:p w14:paraId="05C9A96C" w14:textId="2C405378" w:rsidR="005569C3" w:rsidRPr="005569C3" w:rsidRDefault="005569C3" w:rsidP="005569C3">
      <w:pPr>
        <w:pStyle w:val="Odstavecseseznamem"/>
        <w:numPr>
          <w:ilvl w:val="0"/>
          <w:numId w:val="2"/>
        </w:numPr>
        <w:rPr>
          <w:b/>
          <w:bCs/>
        </w:rPr>
      </w:pPr>
      <w:r w:rsidRPr="005569C3">
        <w:rPr>
          <w:b/>
          <w:bCs/>
        </w:rPr>
        <w:t>dochází k velmi výraznému navýšení nákladů</w:t>
      </w:r>
    </w:p>
    <w:p w14:paraId="31C55F5A" w14:textId="28BE9601" w:rsidR="005569C3" w:rsidRDefault="005569C3" w:rsidP="005569C3">
      <w:pPr>
        <w:pStyle w:val="Odstavecseseznamem"/>
        <w:numPr>
          <w:ilvl w:val="0"/>
          <w:numId w:val="2"/>
        </w:numPr>
        <w:rPr>
          <w:b/>
          <w:bCs/>
        </w:rPr>
      </w:pPr>
      <w:r w:rsidRPr="005569C3">
        <w:rPr>
          <w:b/>
          <w:bCs/>
        </w:rPr>
        <w:t>a hlavně mimo sezónu je čerstvá zelenina velmi drahá a často i méně kvalitní</w:t>
      </w:r>
    </w:p>
    <w:p w14:paraId="1B801397" w14:textId="3981C37F" w:rsidR="005569C3" w:rsidRDefault="00070F4B" w:rsidP="005569C3">
      <w:pPr>
        <w:pStyle w:val="Nadpis2"/>
      </w:pPr>
      <w:r>
        <w:lastRenderedPageBreak/>
        <w:t>Č</w:t>
      </w:r>
      <w:r w:rsidR="005569C3">
        <w:t>lánek ze zdroje projektu ZDRAVÁ ŠKOLA</w:t>
      </w:r>
    </w:p>
    <w:p w14:paraId="1606116A" w14:textId="77777777" w:rsidR="005569C3" w:rsidRPr="005569C3" w:rsidRDefault="005569C3" w:rsidP="005569C3">
      <w:r w:rsidRPr="005569C3">
        <w:rPr>
          <w:b/>
          <w:bCs/>
        </w:rPr>
        <w:t>Meloun, ananas a jahody v únoru ne</w:t>
      </w:r>
    </w:p>
    <w:p w14:paraId="3798B173" w14:textId="054D44C1" w:rsidR="00070F4B" w:rsidRDefault="005569C3" w:rsidP="00070F4B">
      <w:r w:rsidRPr="005569C3">
        <w:t>Sezónnost není detail. Je to základ vzdělávání k udržitelnosti. V posledních zimních měsících pozorujeme, že se řada mateřských a základních škol prezentuje nabídkou „čerstvého ovoce“ jako důkazem podpory zdravého stravování. Často se však jedná převážně o pomeranče, mandarinky, ananas, meloun, jahody, borůvky či maliny mimo jejich přirozenou sezónu, případn</w:t>
      </w:r>
      <w:r w:rsidR="00070F4B">
        <w:t xml:space="preserve">ě </w:t>
      </w:r>
      <w:r w:rsidR="00070F4B" w:rsidRPr="005569C3">
        <w:t xml:space="preserve">o rajčata, papriky a okurky pěstované ve vyhřívaných sklenících nebo dovážené z velkých vzdáleností. </w:t>
      </w:r>
      <w:r w:rsidR="00070F4B" w:rsidRPr="00070F4B">
        <w:rPr>
          <w:rStyle w:val="Nadpis2Char"/>
        </w:rPr>
        <w:t>Takový přístup je v přímém rozporu s jedním z klíčových pilířů programu Skutečně zdravá škola: sezónností a lokálností jako součástí vzdělávání k udržitelnosti.</w:t>
      </w:r>
      <w:r w:rsidR="00070F4B" w:rsidRPr="005569C3">
        <w:t xml:space="preserve"> Škola není pouze místem příjmu potravy. Je to vzdělávací prostředí, kde si děti vytvářejí hodnoty, návyky a vztah k jídlu. </w:t>
      </w:r>
      <w:hyperlink r:id="rId5" w:tgtFrame="_blank" w:history="1">
        <w:r w:rsidR="00070F4B" w:rsidRPr="005569C3">
          <w:rPr>
            <w:rStyle w:val="Hypertextovodkaz"/>
            <w:b/>
            <w:bCs/>
          </w:rPr>
          <w:t>Přinášíme vám návod</w:t>
        </w:r>
      </w:hyperlink>
      <w:r w:rsidR="00070F4B" w:rsidRPr="005569C3">
        <w:t>, proč a jak zařazovat sezónní produkty do školního stravování</w:t>
      </w:r>
      <w:r w:rsidR="00070F4B">
        <w:t>:</w:t>
      </w:r>
      <w:r w:rsidR="00070F4B" w:rsidRPr="00070F4B">
        <w:t xml:space="preserve"> </w:t>
      </w:r>
      <w:hyperlink r:id="rId6" w:history="1">
        <w:r w:rsidR="00070F4B" w:rsidRPr="00070F4B">
          <w:rPr>
            <w:rStyle w:val="Hypertextovodkaz"/>
          </w:rPr>
          <w:t xml:space="preserve">Skutečně zdravá </w:t>
        </w:r>
        <w:proofErr w:type="gramStart"/>
        <w:r w:rsidR="00070F4B" w:rsidRPr="00070F4B">
          <w:rPr>
            <w:rStyle w:val="Hypertextovodkaz"/>
          </w:rPr>
          <w:t>škola - Novinky</w:t>
        </w:r>
        <w:proofErr w:type="gramEnd"/>
        <w:r w:rsidR="00070F4B" w:rsidRPr="00070F4B">
          <w:rPr>
            <w:rStyle w:val="Hypertextovodkaz"/>
          </w:rPr>
          <w:t xml:space="preserve"> ze </w:t>
        </w:r>
        <w:proofErr w:type="gramStart"/>
        <w:r w:rsidR="00070F4B" w:rsidRPr="00070F4B">
          <w:rPr>
            <w:rStyle w:val="Hypertextovodkaz"/>
          </w:rPr>
          <w:t>škol - Meloun</w:t>
        </w:r>
        <w:proofErr w:type="gramEnd"/>
        <w:r w:rsidR="00070F4B" w:rsidRPr="00070F4B">
          <w:rPr>
            <w:rStyle w:val="Hypertextovodkaz"/>
          </w:rPr>
          <w:t>, ananas a jahody v únoru ne</w:t>
        </w:r>
      </w:hyperlink>
    </w:p>
    <w:p w14:paraId="4BF4904B" w14:textId="77777777" w:rsidR="00B0328A" w:rsidRDefault="00B0328A" w:rsidP="00B0328A">
      <w:r>
        <w:t xml:space="preserve">V článku se </w:t>
      </w:r>
      <w:proofErr w:type="gramStart"/>
      <w:r>
        <w:t>dočtete</w:t>
      </w:r>
      <w:proofErr w:type="gramEnd"/>
      <w:r>
        <w:t xml:space="preserve"> jak salátové bary mají fungovat, jak tvořit jejich </w:t>
      </w:r>
      <w:proofErr w:type="gramStart"/>
      <w:r>
        <w:t>skladbu</w:t>
      </w:r>
      <w:proofErr w:type="gramEnd"/>
      <w:r>
        <w:t xml:space="preserve"> jak se vejít hlavně ekonomicky. </w:t>
      </w:r>
    </w:p>
    <w:p w14:paraId="26B6C01B" w14:textId="77777777" w:rsidR="00B0328A" w:rsidRDefault="00B0328A" w:rsidP="00070F4B"/>
    <w:p w14:paraId="26789181" w14:textId="78976650" w:rsidR="00977B90" w:rsidRPr="00977B90" w:rsidRDefault="00977B90" w:rsidP="00977B90">
      <w:pPr>
        <w:pStyle w:val="Nadpis2"/>
      </w:pPr>
      <w:r>
        <w:t>Mými slovy…</w:t>
      </w:r>
    </w:p>
    <w:p w14:paraId="16E3028F" w14:textId="02725ACC" w:rsidR="005569C3" w:rsidRDefault="00070F4B" w:rsidP="005569C3">
      <w:r>
        <w:t xml:space="preserve">Školní jídelna hospodaří s finančními prostředky určenými na školní stravování a musí pečlivě zvažovat, jak prostředky </w:t>
      </w:r>
      <w:proofErr w:type="gramStart"/>
      <w:r>
        <w:t>využij</w:t>
      </w:r>
      <w:r w:rsidR="00B0328A">
        <w:t>e</w:t>
      </w:r>
      <w:proofErr w:type="gramEnd"/>
      <w:r>
        <w:t xml:space="preserve"> tak, aby bylo možné zajistit kvalitní obědy pro všechny děti.</w:t>
      </w:r>
      <w:r w:rsidR="00B0328A" w:rsidRPr="00B0328A">
        <w:t xml:space="preserve"> </w:t>
      </w:r>
      <w:r w:rsidR="00B0328A">
        <w:t xml:space="preserve">Přesto se snažíme zařazovat zeleninové i ovocné přílohy, dle sezónnosti, vhodnosti kombinací a nutriční vyváženosti. Hledáme </w:t>
      </w:r>
      <w:proofErr w:type="gramStart"/>
      <w:r w:rsidR="00B0328A">
        <w:t>možnosti</w:t>
      </w:r>
      <w:proofErr w:type="gramEnd"/>
      <w:r w:rsidR="00B0328A">
        <w:t xml:space="preserve"> jak nabídku dále zlepšovat v rámci našich provozních a ekonomických možností.</w:t>
      </w:r>
    </w:p>
    <w:p w14:paraId="65623B02" w14:textId="06B815AA" w:rsidR="00B0328A" w:rsidRDefault="00977B90" w:rsidP="005569C3">
      <w:pPr>
        <w:rPr>
          <w:b/>
          <w:bCs/>
        </w:rPr>
      </w:pPr>
      <w:r>
        <w:t xml:space="preserve">Neměla jsem při svém příchodu vůbec jednoduchý úkol, byla </w:t>
      </w:r>
      <w:proofErr w:type="gramStart"/>
      <w:r>
        <w:t>tady  stížnost</w:t>
      </w:r>
      <w:proofErr w:type="gramEnd"/>
      <w:r>
        <w:t xml:space="preserve"> velkého počtu rodičů na hodně věcí, které už </w:t>
      </w:r>
      <w:proofErr w:type="gramStart"/>
      <w:r>
        <w:t>není  potřeba</w:t>
      </w:r>
      <w:proofErr w:type="gramEnd"/>
      <w:r>
        <w:t xml:space="preserve"> opakovat a chápu, že se na základě jejich podnětů salátový bar schválil. Jen i rodiče musí nyní pochopit, že salátový bar v žádném případě nenahrazuje hlavní jídlo a</w:t>
      </w:r>
      <w:r w:rsidR="00B0328A">
        <w:t xml:space="preserve"> je pouze </w:t>
      </w:r>
      <w:proofErr w:type="gramStart"/>
      <w:r w:rsidR="00B0328A">
        <w:t>bonusem .</w:t>
      </w:r>
      <w:proofErr w:type="gramEnd"/>
      <w:r w:rsidR="00B0328A">
        <w:t xml:space="preserve"> </w:t>
      </w:r>
      <w:r>
        <w:t xml:space="preserve">Od začátku mé práce se snažím hledat kvalitní suroviny, dodržovat spotřební koš, hledat kombinaci jídel, které chutnají především dětem a uvařit je s mými kuchařkami v našich podmínkách. </w:t>
      </w:r>
      <w:r w:rsidR="00B0328A">
        <w:t>Pracuji v gastronomických provozech více jak 30 let a taky mám dvě děti. Stojím si za tím, že naše jídelna splňuje všechny legislativní podmínky a především, že vaří velmi dobře! Vždy při tvorbě jídelníčku společně s kuchařkami pečlivě vybíráme jídla, která chutnají většině dětem, vymýšlíme i vzhled a zapojení nutričních potravin tak, aby to děti snědly s chutí. Děkuji Vám za pozornost a věřte mi, že se všichni snažíme,</w:t>
      </w:r>
      <w:r w:rsidR="002A4BCE">
        <w:t xml:space="preserve"> </w:t>
      </w:r>
      <w:r w:rsidR="00B0328A">
        <w:t xml:space="preserve">aby byly spokojené </w:t>
      </w:r>
      <w:r w:rsidR="00B0328A" w:rsidRPr="002A4BCE">
        <w:rPr>
          <w:b/>
          <w:bCs/>
        </w:rPr>
        <w:t>především Vaše děti!!!</w:t>
      </w:r>
    </w:p>
    <w:p w14:paraId="7E8E643A" w14:textId="6B5FB9FC" w:rsidR="002A4BCE" w:rsidRDefault="002A4BCE" w:rsidP="005569C3">
      <w:r>
        <w:rPr>
          <w:b/>
          <w:bCs/>
        </w:rPr>
        <w:t xml:space="preserve">Bc. Gabriela </w:t>
      </w:r>
      <w:proofErr w:type="gramStart"/>
      <w:r>
        <w:rPr>
          <w:b/>
          <w:bCs/>
        </w:rPr>
        <w:t>Holá- vedoucí</w:t>
      </w:r>
      <w:proofErr w:type="gramEnd"/>
      <w:r>
        <w:rPr>
          <w:b/>
          <w:bCs/>
        </w:rPr>
        <w:t xml:space="preserve"> školní jídelny ZŠ Bechyně</w:t>
      </w:r>
    </w:p>
    <w:p w14:paraId="4D0CFFA4" w14:textId="77777777" w:rsidR="002A4BCE" w:rsidRPr="005569C3" w:rsidRDefault="002A4BCE" w:rsidP="005569C3"/>
    <w:sectPr w:rsidR="002A4BCE" w:rsidRPr="00556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FD4"/>
    <w:multiLevelType w:val="hybridMultilevel"/>
    <w:tmpl w:val="85DCC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DC57197"/>
    <w:multiLevelType w:val="hybridMultilevel"/>
    <w:tmpl w:val="12ACB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05030564">
    <w:abstractNumId w:val="0"/>
  </w:num>
  <w:num w:numId="2" w16cid:durableId="192918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80"/>
    <w:rsid w:val="000471AA"/>
    <w:rsid w:val="00070F4B"/>
    <w:rsid w:val="002A4BCE"/>
    <w:rsid w:val="005569C3"/>
    <w:rsid w:val="00912735"/>
    <w:rsid w:val="00977B90"/>
    <w:rsid w:val="00987B17"/>
    <w:rsid w:val="00B0328A"/>
    <w:rsid w:val="00C07C80"/>
    <w:rsid w:val="00E21AE5"/>
    <w:rsid w:val="00F62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17CB"/>
  <w15:chartTrackingRefBased/>
  <w15:docId w15:val="{76B3DCDC-6604-4736-A4A8-F1BEDD2E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07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C07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07C8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07C8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07C8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07C8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07C8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07C8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07C8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07C8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07C8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07C8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07C8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07C8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07C8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07C8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07C8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07C80"/>
    <w:rPr>
      <w:rFonts w:eastAsiaTheme="majorEastAsia" w:cstheme="majorBidi"/>
      <w:color w:val="272727" w:themeColor="text1" w:themeTint="D8"/>
    </w:rPr>
  </w:style>
  <w:style w:type="paragraph" w:styleId="Nzev">
    <w:name w:val="Title"/>
    <w:basedOn w:val="Normln"/>
    <w:next w:val="Normln"/>
    <w:link w:val="NzevChar"/>
    <w:uiPriority w:val="10"/>
    <w:qFormat/>
    <w:rsid w:val="00C07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07C8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07C8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07C8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07C80"/>
    <w:pPr>
      <w:spacing w:before="160"/>
      <w:jc w:val="center"/>
    </w:pPr>
    <w:rPr>
      <w:i/>
      <w:iCs/>
      <w:color w:val="404040" w:themeColor="text1" w:themeTint="BF"/>
    </w:rPr>
  </w:style>
  <w:style w:type="character" w:customStyle="1" w:styleId="CittChar">
    <w:name w:val="Citát Char"/>
    <w:basedOn w:val="Standardnpsmoodstavce"/>
    <w:link w:val="Citt"/>
    <w:uiPriority w:val="29"/>
    <w:rsid w:val="00C07C80"/>
    <w:rPr>
      <w:i/>
      <w:iCs/>
      <w:color w:val="404040" w:themeColor="text1" w:themeTint="BF"/>
    </w:rPr>
  </w:style>
  <w:style w:type="paragraph" w:styleId="Odstavecseseznamem">
    <w:name w:val="List Paragraph"/>
    <w:basedOn w:val="Normln"/>
    <w:uiPriority w:val="34"/>
    <w:qFormat/>
    <w:rsid w:val="00C07C80"/>
    <w:pPr>
      <w:ind w:left="720"/>
      <w:contextualSpacing/>
    </w:pPr>
  </w:style>
  <w:style w:type="character" w:styleId="Zdraznnintenzivn">
    <w:name w:val="Intense Emphasis"/>
    <w:basedOn w:val="Standardnpsmoodstavce"/>
    <w:uiPriority w:val="21"/>
    <w:qFormat/>
    <w:rsid w:val="00C07C80"/>
    <w:rPr>
      <w:i/>
      <w:iCs/>
      <w:color w:val="0F4761" w:themeColor="accent1" w:themeShade="BF"/>
    </w:rPr>
  </w:style>
  <w:style w:type="paragraph" w:styleId="Vrazncitt">
    <w:name w:val="Intense Quote"/>
    <w:basedOn w:val="Normln"/>
    <w:next w:val="Normln"/>
    <w:link w:val="VrazncittChar"/>
    <w:uiPriority w:val="30"/>
    <w:qFormat/>
    <w:rsid w:val="00C07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07C80"/>
    <w:rPr>
      <w:i/>
      <w:iCs/>
      <w:color w:val="0F4761" w:themeColor="accent1" w:themeShade="BF"/>
    </w:rPr>
  </w:style>
  <w:style w:type="character" w:styleId="Odkazintenzivn">
    <w:name w:val="Intense Reference"/>
    <w:basedOn w:val="Standardnpsmoodstavce"/>
    <w:uiPriority w:val="32"/>
    <w:qFormat/>
    <w:rsid w:val="00C07C80"/>
    <w:rPr>
      <w:b/>
      <w:bCs/>
      <w:smallCaps/>
      <w:color w:val="0F4761" w:themeColor="accent1" w:themeShade="BF"/>
      <w:spacing w:val="5"/>
    </w:rPr>
  </w:style>
  <w:style w:type="character" w:styleId="Hypertextovodkaz">
    <w:name w:val="Hyperlink"/>
    <w:basedOn w:val="Standardnpsmoodstavce"/>
    <w:uiPriority w:val="99"/>
    <w:unhideWhenUsed/>
    <w:rsid w:val="005569C3"/>
    <w:rPr>
      <w:color w:val="467886" w:themeColor="hyperlink"/>
      <w:u w:val="single"/>
    </w:rPr>
  </w:style>
  <w:style w:type="character" w:styleId="Nevyeenzmnka">
    <w:name w:val="Unresolved Mention"/>
    <w:basedOn w:val="Standardnpsmoodstavce"/>
    <w:uiPriority w:val="99"/>
    <w:semiHidden/>
    <w:unhideWhenUsed/>
    <w:rsid w:val="00556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utecnezdravaskola.cz/novinky-ze-skol/aktuality-z-programu/meloun-ananas-a-jahody-v-unoru-ne" TargetMode="External"/><Relationship Id="rId5" Type="http://schemas.openxmlformats.org/officeDocument/2006/relationships/hyperlink" Target="https://eis95.r.sp1-brevo.net/mk/cl/f/sh/1t6Af4OiGsHMDzDBSNMBGE9UI6RVtY/P7wYfQzropn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658</Words>
  <Characters>3883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Stravovna</dc:creator>
  <cp:keywords/>
  <dc:description/>
  <cp:lastModifiedBy>viznerova@zss.local</cp:lastModifiedBy>
  <cp:revision>3</cp:revision>
  <dcterms:created xsi:type="dcterms:W3CDTF">2026-05-07T04:35:00Z</dcterms:created>
  <dcterms:modified xsi:type="dcterms:W3CDTF">2026-05-15T07:37:00Z</dcterms:modified>
</cp:coreProperties>
</file>